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32580" w14:textId="77777777" w:rsidR="00012F0F" w:rsidRPr="00BB57FD" w:rsidRDefault="001D7625" w:rsidP="00BB57FD">
      <w:pPr>
        <w:jc w:val="center"/>
        <w:rPr>
          <w:b/>
        </w:rPr>
      </w:pPr>
      <w:r w:rsidRPr="00BB57FD">
        <w:rPr>
          <w:b/>
        </w:rPr>
        <w:t>MESA DO LIBRO DE COMPOSTELA</w:t>
      </w:r>
    </w:p>
    <w:p w14:paraId="77328FE4" w14:textId="77777777" w:rsidR="001D7625" w:rsidRDefault="001D7625" w:rsidP="00BB57FD">
      <w:pPr>
        <w:jc w:val="center"/>
      </w:pPr>
    </w:p>
    <w:p w14:paraId="69C70959" w14:textId="20E71C35" w:rsidR="001D7625" w:rsidRPr="00BB57FD" w:rsidRDefault="001D7625" w:rsidP="00BB57FD">
      <w:pPr>
        <w:jc w:val="center"/>
        <w:rPr>
          <w:b/>
        </w:rPr>
      </w:pPr>
      <w:r w:rsidRPr="00BB57FD">
        <w:rPr>
          <w:b/>
        </w:rPr>
        <w:t>XUNTANZA CELEBRADA NO TEATRO PRINCIPAL DE SANTIAGO DE COMPOSTELA O XOVES 8 DE SETEMBRO</w:t>
      </w:r>
      <w:r w:rsidR="00BB57FD">
        <w:rPr>
          <w:b/>
        </w:rPr>
        <w:t xml:space="preserve"> ÁS 12,30H.</w:t>
      </w:r>
    </w:p>
    <w:p w14:paraId="13BE8E5A" w14:textId="77777777" w:rsidR="001D7625" w:rsidRDefault="001D7625"/>
    <w:p w14:paraId="1067BF35" w14:textId="77777777" w:rsidR="001D7625" w:rsidRPr="00BB57FD" w:rsidRDefault="001D7625">
      <w:pPr>
        <w:rPr>
          <w:u w:val="single"/>
        </w:rPr>
      </w:pPr>
      <w:r w:rsidRPr="00BB57FD">
        <w:rPr>
          <w:u w:val="single"/>
        </w:rPr>
        <w:t>ASISTEN:</w:t>
      </w:r>
    </w:p>
    <w:p w14:paraId="771F03AE" w14:textId="77777777" w:rsidR="001D7625" w:rsidRPr="00BB57FD" w:rsidRDefault="001D7625" w:rsidP="001D7625">
      <w:pPr>
        <w:rPr>
          <w:sz w:val="22"/>
          <w:szCs w:val="22"/>
        </w:rPr>
      </w:pPr>
      <w:r w:rsidRPr="00BB57FD">
        <w:rPr>
          <w:sz w:val="22"/>
          <w:szCs w:val="22"/>
        </w:rPr>
        <w:t>CELIA RECAREY RENDO</w:t>
      </w:r>
    </w:p>
    <w:p w14:paraId="7BDD2996" w14:textId="77777777" w:rsidR="001D7625" w:rsidRPr="00BB57FD" w:rsidRDefault="001D7625" w:rsidP="001D7625">
      <w:pPr>
        <w:rPr>
          <w:sz w:val="22"/>
          <w:szCs w:val="22"/>
        </w:rPr>
      </w:pPr>
      <w:r w:rsidRPr="00BB57FD">
        <w:rPr>
          <w:sz w:val="22"/>
          <w:szCs w:val="22"/>
        </w:rPr>
        <w:t>CARLOS VALDÉS GARCÍA</w:t>
      </w:r>
    </w:p>
    <w:p w14:paraId="6E91579A" w14:textId="77777777" w:rsidR="001D7625" w:rsidRPr="00BB57FD" w:rsidRDefault="001D7625" w:rsidP="001D7625">
      <w:pPr>
        <w:rPr>
          <w:sz w:val="22"/>
          <w:szCs w:val="22"/>
        </w:rPr>
      </w:pPr>
      <w:r w:rsidRPr="00BB57FD">
        <w:rPr>
          <w:sz w:val="22"/>
          <w:szCs w:val="22"/>
        </w:rPr>
        <w:t>SANTIAGO NAVIA MOLDES</w:t>
      </w:r>
    </w:p>
    <w:p w14:paraId="58DA8F60" w14:textId="77777777" w:rsidR="001D7625" w:rsidRPr="00BB57FD" w:rsidRDefault="001D7625" w:rsidP="001D7625">
      <w:pPr>
        <w:rPr>
          <w:sz w:val="22"/>
          <w:szCs w:val="22"/>
        </w:rPr>
      </w:pPr>
      <w:r w:rsidRPr="00BB57FD">
        <w:rPr>
          <w:sz w:val="22"/>
          <w:szCs w:val="22"/>
        </w:rPr>
        <w:t>IRMA AMADO</w:t>
      </w:r>
    </w:p>
    <w:p w14:paraId="53BB4D62" w14:textId="77777777" w:rsidR="001D7625" w:rsidRPr="00BB57FD" w:rsidRDefault="001D7625" w:rsidP="001D7625">
      <w:pPr>
        <w:rPr>
          <w:sz w:val="22"/>
          <w:szCs w:val="22"/>
        </w:rPr>
      </w:pPr>
      <w:r w:rsidRPr="00BB57FD">
        <w:rPr>
          <w:sz w:val="22"/>
          <w:szCs w:val="22"/>
        </w:rPr>
        <w:t>ANXO RABUÑAL</w:t>
      </w:r>
    </w:p>
    <w:p w14:paraId="53949DF0" w14:textId="77777777" w:rsidR="001D7625" w:rsidRPr="00BB57FD" w:rsidRDefault="001D7625" w:rsidP="001D7625">
      <w:pPr>
        <w:rPr>
          <w:sz w:val="22"/>
          <w:szCs w:val="22"/>
        </w:rPr>
      </w:pPr>
      <w:r w:rsidRPr="00BB57FD">
        <w:rPr>
          <w:sz w:val="22"/>
          <w:szCs w:val="22"/>
        </w:rPr>
        <w:t>PABLO COUCEIRO</w:t>
      </w:r>
    </w:p>
    <w:p w14:paraId="077BEB44" w14:textId="77777777" w:rsidR="001D7625" w:rsidRPr="00BB57FD" w:rsidRDefault="001D7625" w:rsidP="001D7625">
      <w:pPr>
        <w:rPr>
          <w:sz w:val="22"/>
          <w:szCs w:val="22"/>
        </w:rPr>
      </w:pPr>
      <w:r w:rsidRPr="00BB57FD">
        <w:rPr>
          <w:sz w:val="22"/>
          <w:szCs w:val="22"/>
        </w:rPr>
        <w:t>ALICIA FERNÁNDEZ</w:t>
      </w:r>
    </w:p>
    <w:p w14:paraId="37FD3278" w14:textId="77777777" w:rsidR="001D7625" w:rsidRPr="00BB57FD" w:rsidRDefault="001D7625" w:rsidP="001D7625">
      <w:pPr>
        <w:rPr>
          <w:sz w:val="22"/>
          <w:szCs w:val="22"/>
        </w:rPr>
      </w:pPr>
      <w:r w:rsidRPr="00BB57FD">
        <w:rPr>
          <w:sz w:val="22"/>
          <w:szCs w:val="22"/>
        </w:rPr>
        <w:t>RAMÓN PINHEIRO</w:t>
      </w:r>
    </w:p>
    <w:p w14:paraId="07860A3A" w14:textId="77777777" w:rsidR="001D7625" w:rsidRPr="00BB57FD" w:rsidRDefault="001D7625" w:rsidP="001D7625">
      <w:pPr>
        <w:rPr>
          <w:sz w:val="22"/>
          <w:szCs w:val="22"/>
        </w:rPr>
      </w:pPr>
      <w:r w:rsidRPr="00BB57FD">
        <w:rPr>
          <w:sz w:val="22"/>
          <w:szCs w:val="22"/>
        </w:rPr>
        <w:t>ANTÓN PEDREIRA</w:t>
      </w:r>
    </w:p>
    <w:p w14:paraId="3C430460" w14:textId="77777777" w:rsidR="001D7625" w:rsidRPr="00BB57FD" w:rsidRDefault="001D7625" w:rsidP="001D7625">
      <w:pPr>
        <w:rPr>
          <w:sz w:val="22"/>
          <w:szCs w:val="22"/>
        </w:rPr>
      </w:pPr>
      <w:r w:rsidRPr="00BB57FD">
        <w:rPr>
          <w:sz w:val="22"/>
          <w:szCs w:val="22"/>
        </w:rPr>
        <w:t>JUAN LUIS BLANCO VALDÉS</w:t>
      </w:r>
    </w:p>
    <w:p w14:paraId="720B9E47" w14:textId="77777777" w:rsidR="001D7625" w:rsidRPr="00BB57FD" w:rsidRDefault="001D7625" w:rsidP="001D7625">
      <w:pPr>
        <w:rPr>
          <w:sz w:val="22"/>
          <w:szCs w:val="22"/>
        </w:rPr>
      </w:pPr>
      <w:r w:rsidRPr="00BB57FD">
        <w:rPr>
          <w:sz w:val="22"/>
          <w:szCs w:val="22"/>
        </w:rPr>
        <w:t>LUCILA VENTOSO CASAIS</w:t>
      </w:r>
    </w:p>
    <w:p w14:paraId="42C40DF7" w14:textId="77777777" w:rsidR="001D7625" w:rsidRPr="00BB57FD" w:rsidRDefault="001D7625" w:rsidP="001D7625">
      <w:pPr>
        <w:rPr>
          <w:sz w:val="22"/>
          <w:szCs w:val="22"/>
        </w:rPr>
      </w:pPr>
      <w:r w:rsidRPr="00BB57FD">
        <w:rPr>
          <w:sz w:val="22"/>
          <w:szCs w:val="22"/>
        </w:rPr>
        <w:t>BORJA F. CAAMAÑO</w:t>
      </w:r>
    </w:p>
    <w:p w14:paraId="7658A674" w14:textId="77777777" w:rsidR="001D7625" w:rsidRPr="00BB57FD" w:rsidRDefault="001D7625" w:rsidP="001D7625">
      <w:pPr>
        <w:rPr>
          <w:sz w:val="22"/>
          <w:szCs w:val="22"/>
        </w:rPr>
      </w:pPr>
      <w:r w:rsidRPr="00BB57FD">
        <w:rPr>
          <w:sz w:val="22"/>
          <w:szCs w:val="22"/>
        </w:rPr>
        <w:t>DAVID CORTIZO</w:t>
      </w:r>
    </w:p>
    <w:p w14:paraId="41F6954B" w14:textId="77777777" w:rsidR="001D7625" w:rsidRPr="00BB57FD" w:rsidRDefault="001D7625" w:rsidP="001D7625">
      <w:pPr>
        <w:rPr>
          <w:sz w:val="22"/>
          <w:szCs w:val="22"/>
        </w:rPr>
      </w:pPr>
      <w:r w:rsidRPr="00BB57FD">
        <w:rPr>
          <w:sz w:val="22"/>
          <w:szCs w:val="22"/>
        </w:rPr>
        <w:t>PATRICIA PORTOPADERNE</w:t>
      </w:r>
    </w:p>
    <w:p w14:paraId="2BCA407B" w14:textId="77777777" w:rsidR="001D7625" w:rsidRPr="00BB57FD" w:rsidRDefault="001D7625" w:rsidP="001D7625">
      <w:pPr>
        <w:rPr>
          <w:sz w:val="22"/>
          <w:szCs w:val="22"/>
        </w:rPr>
      </w:pPr>
      <w:r w:rsidRPr="00BB57FD">
        <w:rPr>
          <w:sz w:val="22"/>
          <w:szCs w:val="22"/>
        </w:rPr>
        <w:t>LLERENA PEROZO</w:t>
      </w:r>
    </w:p>
    <w:p w14:paraId="0918672F" w14:textId="77777777" w:rsidR="001D7625" w:rsidRPr="00BB57FD" w:rsidRDefault="001D7625" w:rsidP="001D7625">
      <w:pPr>
        <w:rPr>
          <w:sz w:val="22"/>
          <w:szCs w:val="22"/>
        </w:rPr>
      </w:pPr>
      <w:r w:rsidRPr="00BB57FD">
        <w:rPr>
          <w:sz w:val="22"/>
          <w:szCs w:val="22"/>
        </w:rPr>
        <w:t>XOSÉ BARREIRO (PÍO)</w:t>
      </w:r>
    </w:p>
    <w:p w14:paraId="083B27E8" w14:textId="77777777" w:rsidR="001D7625" w:rsidRPr="00BB57FD" w:rsidRDefault="001D7625" w:rsidP="001D7625">
      <w:pPr>
        <w:rPr>
          <w:sz w:val="22"/>
          <w:szCs w:val="22"/>
        </w:rPr>
      </w:pPr>
      <w:r w:rsidRPr="00BB57FD">
        <w:rPr>
          <w:sz w:val="22"/>
          <w:szCs w:val="22"/>
        </w:rPr>
        <w:t>QUIQUE ALVARELLOS</w:t>
      </w:r>
    </w:p>
    <w:p w14:paraId="60769ABD" w14:textId="77777777" w:rsidR="001D7625" w:rsidRPr="00BB57FD" w:rsidRDefault="001D7625" w:rsidP="001D7625">
      <w:pPr>
        <w:rPr>
          <w:sz w:val="22"/>
          <w:szCs w:val="22"/>
        </w:rPr>
      </w:pPr>
      <w:r w:rsidRPr="00BB57FD">
        <w:rPr>
          <w:sz w:val="22"/>
          <w:szCs w:val="22"/>
        </w:rPr>
        <w:t>MAURO SANÍN</w:t>
      </w:r>
    </w:p>
    <w:p w14:paraId="411B2BFD" w14:textId="77777777" w:rsidR="001D7625" w:rsidRPr="00BB57FD" w:rsidRDefault="001D7625" w:rsidP="001D7625">
      <w:pPr>
        <w:rPr>
          <w:sz w:val="22"/>
          <w:szCs w:val="22"/>
        </w:rPr>
      </w:pPr>
      <w:r w:rsidRPr="00BB57FD">
        <w:rPr>
          <w:sz w:val="22"/>
          <w:szCs w:val="22"/>
        </w:rPr>
        <w:t>ALEJANDRO TOBAR</w:t>
      </w:r>
    </w:p>
    <w:p w14:paraId="4A734EE5" w14:textId="77777777" w:rsidR="001D7625" w:rsidRPr="00BB57FD" w:rsidRDefault="001D7625" w:rsidP="001D7625">
      <w:pPr>
        <w:rPr>
          <w:sz w:val="22"/>
          <w:szCs w:val="22"/>
        </w:rPr>
      </w:pPr>
      <w:r w:rsidRPr="00BB57FD">
        <w:rPr>
          <w:sz w:val="22"/>
          <w:szCs w:val="22"/>
        </w:rPr>
        <w:t>ISABEL SOTO</w:t>
      </w:r>
    </w:p>
    <w:p w14:paraId="44A673B1" w14:textId="77777777" w:rsidR="001D7625" w:rsidRPr="00BB57FD" w:rsidRDefault="001D7625" w:rsidP="001D7625">
      <w:pPr>
        <w:rPr>
          <w:sz w:val="22"/>
          <w:szCs w:val="22"/>
        </w:rPr>
      </w:pPr>
      <w:r w:rsidRPr="00BB57FD">
        <w:rPr>
          <w:sz w:val="22"/>
          <w:szCs w:val="22"/>
        </w:rPr>
        <w:t>JOSÉ LUIS TEÓFILO</w:t>
      </w:r>
    </w:p>
    <w:p w14:paraId="40B13899" w14:textId="77777777" w:rsidR="001D7625" w:rsidRPr="00BB57FD" w:rsidRDefault="001D7625" w:rsidP="001D7625">
      <w:pPr>
        <w:rPr>
          <w:sz w:val="22"/>
          <w:szCs w:val="22"/>
        </w:rPr>
      </w:pPr>
      <w:r w:rsidRPr="00BB57FD">
        <w:rPr>
          <w:sz w:val="22"/>
          <w:szCs w:val="22"/>
        </w:rPr>
        <w:t>JUAN CONDE</w:t>
      </w:r>
    </w:p>
    <w:p w14:paraId="30C43CAA" w14:textId="562F58F6" w:rsidR="001D7625" w:rsidRPr="00BB57FD" w:rsidRDefault="001D7625" w:rsidP="001D7625">
      <w:pPr>
        <w:rPr>
          <w:sz w:val="22"/>
          <w:szCs w:val="22"/>
        </w:rPr>
      </w:pPr>
      <w:r w:rsidRPr="00BB57FD">
        <w:rPr>
          <w:sz w:val="22"/>
          <w:szCs w:val="22"/>
        </w:rPr>
        <w:t>RAFA XANEIRO</w:t>
      </w:r>
    </w:p>
    <w:p w14:paraId="73581E8C" w14:textId="77777777" w:rsidR="001D7625" w:rsidRPr="00BB57FD" w:rsidRDefault="001D7625" w:rsidP="001D7625">
      <w:pPr>
        <w:rPr>
          <w:sz w:val="22"/>
          <w:szCs w:val="22"/>
        </w:rPr>
      </w:pPr>
      <w:r w:rsidRPr="00BB57FD">
        <w:rPr>
          <w:sz w:val="22"/>
          <w:szCs w:val="22"/>
        </w:rPr>
        <w:t>MARTIÑO NORIEGA (ALCALDE)</w:t>
      </w:r>
    </w:p>
    <w:p w14:paraId="1698C411" w14:textId="77777777" w:rsidR="001D7625" w:rsidRPr="00BB57FD" w:rsidRDefault="001D7625" w:rsidP="001D7625">
      <w:pPr>
        <w:rPr>
          <w:sz w:val="22"/>
          <w:szCs w:val="22"/>
        </w:rPr>
      </w:pPr>
      <w:r w:rsidRPr="00BB57FD">
        <w:rPr>
          <w:sz w:val="22"/>
          <w:szCs w:val="22"/>
        </w:rPr>
        <w:t>CONCHA FERNÁNDEZ (CONCELLEIRA DE POLÍTICAS SOCIAIS)</w:t>
      </w:r>
    </w:p>
    <w:p w14:paraId="7DA68688" w14:textId="74F80FCE" w:rsidR="001D7625" w:rsidRPr="00BB57FD" w:rsidRDefault="00BB57FD" w:rsidP="001D7625">
      <w:pPr>
        <w:rPr>
          <w:sz w:val="22"/>
          <w:szCs w:val="22"/>
        </w:rPr>
      </w:pPr>
      <w:r>
        <w:rPr>
          <w:sz w:val="22"/>
          <w:szCs w:val="22"/>
        </w:rPr>
        <w:t>XRON, como</w:t>
      </w:r>
      <w:r w:rsidRPr="00BB57FD">
        <w:rPr>
          <w:sz w:val="22"/>
          <w:szCs w:val="22"/>
        </w:rPr>
        <w:t xml:space="preserve"> moderador</w:t>
      </w:r>
    </w:p>
    <w:p w14:paraId="7AD0E297" w14:textId="77777777" w:rsidR="001D7625" w:rsidRDefault="001D7625" w:rsidP="001D7625"/>
    <w:p w14:paraId="3A91A8C7" w14:textId="77777777" w:rsidR="001D7625" w:rsidRPr="00BB57FD" w:rsidRDefault="001D7625" w:rsidP="00BB57FD">
      <w:pPr>
        <w:jc w:val="both"/>
        <w:rPr>
          <w:sz w:val="22"/>
          <w:szCs w:val="22"/>
        </w:rPr>
      </w:pPr>
      <w:r w:rsidRPr="00BB57FD">
        <w:rPr>
          <w:sz w:val="22"/>
          <w:szCs w:val="22"/>
        </w:rPr>
        <w:t xml:space="preserve">Abre a xuntanza </w:t>
      </w:r>
      <w:r w:rsidRPr="00BB57FD">
        <w:rPr>
          <w:b/>
          <w:sz w:val="22"/>
          <w:szCs w:val="22"/>
        </w:rPr>
        <w:t>Martiño Noriega</w:t>
      </w:r>
      <w:r w:rsidRPr="00BB57FD">
        <w:rPr>
          <w:sz w:val="22"/>
          <w:szCs w:val="22"/>
        </w:rPr>
        <w:t>, alcalde de Santiago, que saúda ás persoas presentes e expresa o compromiso do equipo de goberno co sector do libro da cidade para abrir vías de diálogo e colaboración que axuden a deseñar un novo modelo de feira do libro. O alcalde di que non pode quedar ata o final porque á mesma hora ten que presidir unha reunión da empresa municipal TUSSA.</w:t>
      </w:r>
    </w:p>
    <w:p w14:paraId="01049FC1" w14:textId="77777777" w:rsidR="001D7625" w:rsidRPr="00BB57FD" w:rsidRDefault="001D7625" w:rsidP="00BB57FD">
      <w:pPr>
        <w:jc w:val="both"/>
        <w:rPr>
          <w:sz w:val="22"/>
          <w:szCs w:val="22"/>
        </w:rPr>
      </w:pPr>
    </w:p>
    <w:p w14:paraId="29717134" w14:textId="77777777" w:rsidR="001D7625" w:rsidRPr="00BB57FD" w:rsidRDefault="001D7625" w:rsidP="00BB57FD">
      <w:pPr>
        <w:jc w:val="both"/>
        <w:rPr>
          <w:sz w:val="22"/>
          <w:szCs w:val="22"/>
        </w:rPr>
      </w:pPr>
      <w:r w:rsidRPr="00BB57FD">
        <w:rPr>
          <w:b/>
          <w:sz w:val="22"/>
          <w:szCs w:val="22"/>
        </w:rPr>
        <w:t>Concha Fernández</w:t>
      </w:r>
      <w:r w:rsidRPr="00BB57FD">
        <w:rPr>
          <w:sz w:val="22"/>
          <w:szCs w:val="22"/>
        </w:rPr>
        <w:t>, concelleira de Políticas Sociais, toma a palabra en representación da concelleira de Acción Cultural, Branca Novoneyra, que non pode asistir por estar de baixa médica. Concha insiste no compromiso do equipo de goberno co sector do libro de Compostela e no impulso de procedementos de participación sectorial e cidadá coma este para guiar a actuación do goberno. Manifesta a vontade do concello de acompañar o proceso e asumir as funcións de mediación e apoio que lle corresponden. Di que o obxectivo desta sesión é formar un grupo de traballo que elabore unha proposta para dotarse dun novo modelo de feira do libro na cidade</w:t>
      </w:r>
      <w:r w:rsidR="000B318D" w:rsidRPr="00BB57FD">
        <w:rPr>
          <w:sz w:val="22"/>
          <w:szCs w:val="22"/>
        </w:rPr>
        <w:t>, que será apoiada polo concello</w:t>
      </w:r>
      <w:r w:rsidRPr="00BB57FD">
        <w:rPr>
          <w:sz w:val="22"/>
          <w:szCs w:val="22"/>
        </w:rPr>
        <w:t>.</w:t>
      </w:r>
    </w:p>
    <w:p w14:paraId="00109350" w14:textId="77777777" w:rsidR="001D7625" w:rsidRPr="00BB57FD" w:rsidRDefault="001D7625" w:rsidP="00BB57FD">
      <w:pPr>
        <w:jc w:val="both"/>
        <w:rPr>
          <w:sz w:val="22"/>
          <w:szCs w:val="22"/>
        </w:rPr>
      </w:pPr>
    </w:p>
    <w:p w14:paraId="16F0249E" w14:textId="77777777" w:rsidR="001D7625" w:rsidRPr="00BB57FD" w:rsidRDefault="001D7625" w:rsidP="00BB57FD">
      <w:pPr>
        <w:jc w:val="both"/>
        <w:rPr>
          <w:sz w:val="22"/>
          <w:szCs w:val="22"/>
        </w:rPr>
      </w:pPr>
      <w:r w:rsidRPr="00BB57FD">
        <w:rPr>
          <w:b/>
          <w:sz w:val="22"/>
          <w:szCs w:val="22"/>
        </w:rPr>
        <w:t>Rafa Xaneiro</w:t>
      </w:r>
      <w:r w:rsidRPr="00BB57FD">
        <w:rPr>
          <w:sz w:val="22"/>
          <w:szCs w:val="22"/>
        </w:rPr>
        <w:t xml:space="preserve"> tom</w:t>
      </w:r>
      <w:r w:rsidR="00C506E3" w:rsidRPr="00BB57FD">
        <w:rPr>
          <w:sz w:val="22"/>
          <w:szCs w:val="22"/>
        </w:rPr>
        <w:t xml:space="preserve">a a palabra para poñer en antecedentes a todas as persoas asistentes sobre as motivacións desta convocatoria. Fala da necesidade de superar diferencias e traballar conxuntamente por un ben común. Conta que se fixo un traballo previo en colaboración </w:t>
      </w:r>
      <w:r w:rsidR="000B318D" w:rsidRPr="00BB57FD">
        <w:rPr>
          <w:sz w:val="22"/>
          <w:szCs w:val="22"/>
        </w:rPr>
        <w:t>co GdT-Cultura de CA, para elaborar</w:t>
      </w:r>
      <w:r w:rsidR="00C506E3" w:rsidRPr="00BB57FD">
        <w:rPr>
          <w:sz w:val="22"/>
          <w:szCs w:val="22"/>
        </w:rPr>
        <w:t xml:space="preserve"> un censo amplo e aberto </w:t>
      </w:r>
      <w:r w:rsidR="000B318D" w:rsidRPr="00BB57FD">
        <w:rPr>
          <w:sz w:val="22"/>
          <w:szCs w:val="22"/>
        </w:rPr>
        <w:t xml:space="preserve">e un documento base, e para involucrar ao concello no proceso. </w:t>
      </w:r>
    </w:p>
    <w:p w14:paraId="15B9743E" w14:textId="77777777" w:rsidR="000B318D" w:rsidRPr="00BB57FD" w:rsidRDefault="000B318D" w:rsidP="00BB57FD">
      <w:pPr>
        <w:jc w:val="both"/>
        <w:rPr>
          <w:sz w:val="22"/>
          <w:szCs w:val="22"/>
        </w:rPr>
      </w:pPr>
    </w:p>
    <w:p w14:paraId="06AD25CE" w14:textId="77777777" w:rsidR="000B318D" w:rsidRPr="00BB57FD" w:rsidRDefault="000B318D" w:rsidP="00BB57FD">
      <w:pPr>
        <w:jc w:val="both"/>
        <w:rPr>
          <w:sz w:val="22"/>
          <w:szCs w:val="22"/>
        </w:rPr>
      </w:pPr>
      <w:r w:rsidRPr="00BB57FD">
        <w:rPr>
          <w:b/>
          <w:sz w:val="22"/>
          <w:szCs w:val="22"/>
        </w:rPr>
        <w:t>Anxo Rabuñal</w:t>
      </w:r>
      <w:r w:rsidRPr="00BB57FD">
        <w:rPr>
          <w:sz w:val="22"/>
          <w:szCs w:val="22"/>
        </w:rPr>
        <w:t xml:space="preserve"> toma a palabra para ler o documento base, como partipante na súa redacción. Trátase dun texto no que se recollen as cuestións a ter en conta á hora de abrodar o deseño dun novo modelo de feira do libro.</w:t>
      </w:r>
    </w:p>
    <w:p w14:paraId="3B900D1C" w14:textId="77777777" w:rsidR="000B318D" w:rsidRPr="00BB57FD" w:rsidRDefault="000B318D" w:rsidP="00BB57FD">
      <w:pPr>
        <w:jc w:val="both"/>
        <w:rPr>
          <w:sz w:val="22"/>
          <w:szCs w:val="22"/>
        </w:rPr>
      </w:pPr>
    </w:p>
    <w:p w14:paraId="2053BCD4" w14:textId="77777777" w:rsidR="000B318D" w:rsidRPr="00BB57FD" w:rsidRDefault="000B318D" w:rsidP="00BB57FD">
      <w:pPr>
        <w:jc w:val="both"/>
        <w:rPr>
          <w:sz w:val="22"/>
          <w:szCs w:val="22"/>
        </w:rPr>
      </w:pPr>
      <w:r w:rsidRPr="00BB57FD">
        <w:rPr>
          <w:b/>
          <w:sz w:val="22"/>
          <w:szCs w:val="22"/>
        </w:rPr>
        <w:t>Xron</w:t>
      </w:r>
      <w:r w:rsidRPr="00BB57FD">
        <w:rPr>
          <w:sz w:val="22"/>
          <w:szCs w:val="22"/>
        </w:rPr>
        <w:t xml:space="preserve"> toma a palabra para abrir a quenda de intervencións das persoas que asisten á xuntanza, pedindo cinguirse ao tema e insistindo en que se trata dunha xuntanza aberta, non dirixida nin polo concello nin por ningunha outra entidade, que ten como obxectivo achegar ideas ao documento que se acaba de ler e formar un grupo de traballo que se comprometa a entregar unha proposta para un novo modelo de feira do libro.</w:t>
      </w:r>
    </w:p>
    <w:p w14:paraId="477FCBE9" w14:textId="77777777" w:rsidR="000B318D" w:rsidRPr="00BB57FD" w:rsidRDefault="000B318D" w:rsidP="00BB57FD">
      <w:pPr>
        <w:jc w:val="both"/>
        <w:rPr>
          <w:sz w:val="22"/>
          <w:szCs w:val="22"/>
        </w:rPr>
      </w:pPr>
    </w:p>
    <w:p w14:paraId="0CBE7AA5" w14:textId="77777777" w:rsidR="000B318D" w:rsidRPr="00BB57FD" w:rsidRDefault="000B318D" w:rsidP="00BB57FD">
      <w:pPr>
        <w:jc w:val="both"/>
        <w:rPr>
          <w:sz w:val="22"/>
          <w:szCs w:val="22"/>
        </w:rPr>
      </w:pPr>
      <w:r w:rsidRPr="00BB57FD">
        <w:rPr>
          <w:sz w:val="22"/>
          <w:szCs w:val="22"/>
        </w:rPr>
        <w:t xml:space="preserve">Ábrese a quenda de intervencións, tomando a palabra </w:t>
      </w:r>
      <w:r w:rsidRPr="00BB57FD">
        <w:rPr>
          <w:b/>
          <w:sz w:val="22"/>
          <w:szCs w:val="22"/>
        </w:rPr>
        <w:t xml:space="preserve">Llerena Perozo, </w:t>
      </w:r>
      <w:r w:rsidR="0011343E" w:rsidRPr="00BB57FD">
        <w:rPr>
          <w:b/>
          <w:sz w:val="22"/>
          <w:szCs w:val="22"/>
        </w:rPr>
        <w:t xml:space="preserve">Juan Luis Blanco </w:t>
      </w:r>
      <w:r w:rsidRPr="00BB57FD">
        <w:rPr>
          <w:b/>
          <w:sz w:val="22"/>
          <w:szCs w:val="22"/>
        </w:rPr>
        <w:t xml:space="preserve">Gema Sesar, Anxo Rabuñal, Rafa Xaneiro, Ramón Pinheiro, </w:t>
      </w:r>
      <w:r w:rsidR="0011343E" w:rsidRPr="00BB57FD">
        <w:rPr>
          <w:b/>
          <w:sz w:val="22"/>
          <w:szCs w:val="22"/>
        </w:rPr>
        <w:t xml:space="preserve">Irma Amado, </w:t>
      </w:r>
      <w:r w:rsidRPr="00BB57FD">
        <w:rPr>
          <w:b/>
          <w:sz w:val="22"/>
          <w:szCs w:val="22"/>
        </w:rPr>
        <w:t>Alejandro Tobar, Santiago Navia, David Cortizo</w:t>
      </w:r>
      <w:r w:rsidR="0011343E" w:rsidRPr="00BB57FD">
        <w:rPr>
          <w:sz w:val="22"/>
          <w:szCs w:val="22"/>
        </w:rPr>
        <w:t>, entre outras persoas.</w:t>
      </w:r>
    </w:p>
    <w:p w14:paraId="0273CCFC" w14:textId="77777777" w:rsidR="0011343E" w:rsidRPr="00BB57FD" w:rsidRDefault="0011343E" w:rsidP="00BB57FD">
      <w:pPr>
        <w:jc w:val="both"/>
        <w:rPr>
          <w:sz w:val="22"/>
          <w:szCs w:val="22"/>
        </w:rPr>
      </w:pPr>
    </w:p>
    <w:p w14:paraId="6B83362A" w14:textId="77777777" w:rsidR="00BB57FD" w:rsidRDefault="00BB57FD" w:rsidP="00BB57FD">
      <w:pPr>
        <w:jc w:val="both"/>
        <w:rPr>
          <w:b/>
          <w:sz w:val="22"/>
          <w:szCs w:val="22"/>
          <w:u w:val="single"/>
        </w:rPr>
      </w:pPr>
    </w:p>
    <w:p w14:paraId="2F8B8623" w14:textId="77777777" w:rsidR="0011343E" w:rsidRPr="00BB57FD" w:rsidRDefault="0011343E" w:rsidP="00BB57FD">
      <w:pPr>
        <w:jc w:val="both"/>
        <w:rPr>
          <w:b/>
          <w:sz w:val="22"/>
          <w:szCs w:val="22"/>
          <w:u w:val="single"/>
        </w:rPr>
      </w:pPr>
      <w:r w:rsidRPr="00BB57FD">
        <w:rPr>
          <w:b/>
          <w:sz w:val="22"/>
          <w:szCs w:val="22"/>
          <w:u w:val="single"/>
        </w:rPr>
        <w:t>Estas son algunhas das cuestións plantexadas que deben ser tidas en conta polo grupo de traballo:</w:t>
      </w:r>
    </w:p>
    <w:p w14:paraId="16A5B51A" w14:textId="77777777" w:rsidR="0011343E" w:rsidRPr="00BB57FD" w:rsidRDefault="0011343E" w:rsidP="00BB57FD">
      <w:pPr>
        <w:jc w:val="both"/>
        <w:rPr>
          <w:sz w:val="22"/>
          <w:szCs w:val="22"/>
        </w:rPr>
      </w:pPr>
    </w:p>
    <w:p w14:paraId="6E215C64" w14:textId="77777777" w:rsidR="0011343E" w:rsidRPr="00BB57FD" w:rsidRDefault="0011343E" w:rsidP="00BB57FD">
      <w:pPr>
        <w:jc w:val="both"/>
        <w:rPr>
          <w:sz w:val="22"/>
          <w:szCs w:val="22"/>
        </w:rPr>
      </w:pPr>
      <w:r w:rsidRPr="00BB57FD">
        <w:rPr>
          <w:sz w:val="22"/>
          <w:szCs w:val="22"/>
        </w:rPr>
        <w:t>-Pídese que o grupo sexa estable e que a súa función se limite a elaborar a proposta do novo modelo de feira do libro.</w:t>
      </w:r>
    </w:p>
    <w:p w14:paraId="10E26024" w14:textId="77777777" w:rsidR="0011343E" w:rsidRPr="00BB57FD" w:rsidRDefault="0011343E" w:rsidP="00BB57FD">
      <w:pPr>
        <w:jc w:val="both"/>
        <w:rPr>
          <w:sz w:val="22"/>
          <w:szCs w:val="22"/>
        </w:rPr>
      </w:pPr>
    </w:p>
    <w:p w14:paraId="578F09A3" w14:textId="77777777" w:rsidR="0011343E" w:rsidRPr="00BB57FD" w:rsidRDefault="0011343E" w:rsidP="00BB57FD">
      <w:pPr>
        <w:jc w:val="both"/>
        <w:rPr>
          <w:sz w:val="22"/>
          <w:szCs w:val="22"/>
        </w:rPr>
      </w:pPr>
      <w:r w:rsidRPr="00BB57FD">
        <w:rPr>
          <w:sz w:val="22"/>
          <w:szCs w:val="22"/>
        </w:rPr>
        <w:t>-Pídese que a proposta rematada sexa compartida con todos os axentes incluídos no censo e outros que se podan ir engadindo, e que deba ser validada noutra xuntanza da Mesa do Libro.</w:t>
      </w:r>
    </w:p>
    <w:p w14:paraId="257193C6" w14:textId="77777777" w:rsidR="0011343E" w:rsidRPr="00BB57FD" w:rsidRDefault="0011343E" w:rsidP="00BB57FD">
      <w:pPr>
        <w:jc w:val="both"/>
        <w:rPr>
          <w:sz w:val="22"/>
          <w:szCs w:val="22"/>
        </w:rPr>
      </w:pPr>
    </w:p>
    <w:p w14:paraId="113ED971" w14:textId="77777777" w:rsidR="0011343E" w:rsidRPr="00BB57FD" w:rsidRDefault="0011343E" w:rsidP="00BB57FD">
      <w:pPr>
        <w:jc w:val="both"/>
        <w:rPr>
          <w:sz w:val="22"/>
          <w:szCs w:val="22"/>
        </w:rPr>
      </w:pPr>
      <w:r w:rsidRPr="00BB57FD">
        <w:rPr>
          <w:sz w:val="22"/>
          <w:szCs w:val="22"/>
        </w:rPr>
        <w:t>-Pídese que se estableza unha canle de comunicación entre o grupo de traballo e a Mesa do Libro.</w:t>
      </w:r>
    </w:p>
    <w:p w14:paraId="3328749B" w14:textId="77777777" w:rsidR="0011343E" w:rsidRPr="00BB57FD" w:rsidRDefault="0011343E" w:rsidP="00BB57FD">
      <w:pPr>
        <w:jc w:val="both"/>
        <w:rPr>
          <w:sz w:val="22"/>
          <w:szCs w:val="22"/>
        </w:rPr>
      </w:pPr>
    </w:p>
    <w:p w14:paraId="320E2CC2" w14:textId="77777777" w:rsidR="0011343E" w:rsidRPr="00BB57FD" w:rsidRDefault="0011343E" w:rsidP="00BB57FD">
      <w:pPr>
        <w:jc w:val="both"/>
        <w:rPr>
          <w:sz w:val="22"/>
          <w:szCs w:val="22"/>
        </w:rPr>
      </w:pPr>
      <w:r w:rsidRPr="00BB57FD">
        <w:rPr>
          <w:sz w:val="22"/>
          <w:szCs w:val="22"/>
        </w:rPr>
        <w:t>-Pídese que se teña en conta a existencia na cidade dalgunhas institucións como a Universidade, que tamén desenvolven un labor importante no sector do libro.</w:t>
      </w:r>
    </w:p>
    <w:p w14:paraId="64D7EF22" w14:textId="77777777" w:rsidR="0011343E" w:rsidRPr="00BB57FD" w:rsidRDefault="0011343E" w:rsidP="00BB57FD">
      <w:pPr>
        <w:jc w:val="both"/>
        <w:rPr>
          <w:sz w:val="22"/>
          <w:szCs w:val="22"/>
        </w:rPr>
      </w:pPr>
    </w:p>
    <w:p w14:paraId="4AFDD154" w14:textId="6A600C0A" w:rsidR="0011343E" w:rsidRPr="00BB57FD" w:rsidRDefault="0011343E" w:rsidP="00BB57FD">
      <w:pPr>
        <w:jc w:val="both"/>
        <w:rPr>
          <w:sz w:val="22"/>
          <w:szCs w:val="22"/>
        </w:rPr>
      </w:pPr>
      <w:r w:rsidRPr="00BB57FD">
        <w:rPr>
          <w:sz w:val="22"/>
          <w:szCs w:val="22"/>
        </w:rPr>
        <w:t>-Pídese que se teñan en conta e que se afronten os conflitos de intereses inevitables entre librarías e editoras á hora de participar nunha feir</w:t>
      </w:r>
      <w:r w:rsidR="00A5784D">
        <w:rPr>
          <w:sz w:val="22"/>
          <w:szCs w:val="22"/>
        </w:rPr>
        <w:t>a</w:t>
      </w:r>
      <w:r w:rsidRPr="00BB57FD">
        <w:rPr>
          <w:sz w:val="22"/>
          <w:szCs w:val="22"/>
        </w:rPr>
        <w:t xml:space="preserve"> do libro.</w:t>
      </w:r>
    </w:p>
    <w:p w14:paraId="06546587" w14:textId="77777777" w:rsidR="0011343E" w:rsidRPr="00BB57FD" w:rsidRDefault="0011343E" w:rsidP="00BB57FD">
      <w:pPr>
        <w:jc w:val="both"/>
        <w:rPr>
          <w:sz w:val="22"/>
          <w:szCs w:val="22"/>
        </w:rPr>
      </w:pPr>
    </w:p>
    <w:p w14:paraId="6EC78FA2" w14:textId="77777777" w:rsidR="0011343E" w:rsidRDefault="0011343E" w:rsidP="00BB57FD">
      <w:pPr>
        <w:jc w:val="both"/>
        <w:rPr>
          <w:sz w:val="22"/>
          <w:szCs w:val="22"/>
        </w:rPr>
      </w:pPr>
      <w:r w:rsidRPr="00BB57FD">
        <w:rPr>
          <w:sz w:val="22"/>
          <w:szCs w:val="22"/>
        </w:rPr>
        <w:t>-Pídese que se analice a posibilidade e a conveniencia ou non de manter dentro do roteiro da Xunta o novo modelo de feira que se decida para Compostela.</w:t>
      </w:r>
    </w:p>
    <w:p w14:paraId="01BAB9F9" w14:textId="77777777" w:rsidR="00A5784D" w:rsidRPr="00BB57FD" w:rsidRDefault="00A5784D" w:rsidP="00BB57FD">
      <w:pPr>
        <w:jc w:val="both"/>
        <w:rPr>
          <w:sz w:val="22"/>
          <w:szCs w:val="22"/>
        </w:rPr>
      </w:pPr>
      <w:bookmarkStart w:id="0" w:name="_GoBack"/>
      <w:bookmarkEnd w:id="0"/>
    </w:p>
    <w:p w14:paraId="78DE1E67" w14:textId="77777777" w:rsidR="0011343E" w:rsidRPr="00BB57FD" w:rsidRDefault="0011343E" w:rsidP="00BB57FD">
      <w:pPr>
        <w:jc w:val="both"/>
        <w:rPr>
          <w:sz w:val="22"/>
          <w:szCs w:val="22"/>
        </w:rPr>
      </w:pPr>
      <w:r w:rsidRPr="00BB57FD">
        <w:rPr>
          <w:sz w:val="22"/>
          <w:szCs w:val="22"/>
        </w:rPr>
        <w:t>-P</w:t>
      </w:r>
      <w:r w:rsidR="00B917A7" w:rsidRPr="00BB57FD">
        <w:rPr>
          <w:sz w:val="22"/>
          <w:szCs w:val="22"/>
        </w:rPr>
        <w:t>ídese que se estableza o volume de investimento que debe ser destinado a programación de actividades complementarias e o que debe ser dirixido a promoción directamente literaria.</w:t>
      </w:r>
    </w:p>
    <w:p w14:paraId="7C414CA0" w14:textId="77777777" w:rsidR="00B917A7" w:rsidRPr="00BB57FD" w:rsidRDefault="00B917A7" w:rsidP="00BB57FD">
      <w:pPr>
        <w:jc w:val="both"/>
        <w:rPr>
          <w:sz w:val="22"/>
          <w:szCs w:val="22"/>
        </w:rPr>
      </w:pPr>
    </w:p>
    <w:p w14:paraId="70259606" w14:textId="77777777" w:rsidR="00B917A7" w:rsidRPr="00BB57FD" w:rsidRDefault="00B917A7" w:rsidP="00BB57FD">
      <w:pPr>
        <w:jc w:val="both"/>
        <w:rPr>
          <w:sz w:val="22"/>
          <w:szCs w:val="22"/>
        </w:rPr>
      </w:pPr>
      <w:r w:rsidRPr="00BB57FD">
        <w:rPr>
          <w:sz w:val="22"/>
          <w:szCs w:val="22"/>
        </w:rPr>
        <w:t>-Pídese que se estableza cal vai ser o procedemento para decidir a programación de actividades complementarias, sobre todo se se trata de actuacións ao vivo.</w:t>
      </w:r>
    </w:p>
    <w:p w14:paraId="6CF966C7" w14:textId="77777777" w:rsidR="00B917A7" w:rsidRPr="00BB57FD" w:rsidRDefault="00B917A7" w:rsidP="00BB57FD">
      <w:pPr>
        <w:jc w:val="both"/>
        <w:rPr>
          <w:sz w:val="22"/>
          <w:szCs w:val="22"/>
        </w:rPr>
      </w:pPr>
    </w:p>
    <w:p w14:paraId="36E8D136" w14:textId="77777777" w:rsidR="00B917A7" w:rsidRPr="00BB57FD" w:rsidRDefault="00B917A7" w:rsidP="00BB57FD">
      <w:pPr>
        <w:jc w:val="both"/>
        <w:rPr>
          <w:sz w:val="22"/>
          <w:szCs w:val="22"/>
        </w:rPr>
      </w:pPr>
      <w:r w:rsidRPr="00BB57FD">
        <w:rPr>
          <w:sz w:val="22"/>
          <w:szCs w:val="22"/>
        </w:rPr>
        <w:t>-Pídese que haxa total transparencia á hora de outorgar os contratos de servizos que requira a organización da feira do libro (deseño gráfico, publicidade, montaxe, programación, etc.).</w:t>
      </w:r>
    </w:p>
    <w:p w14:paraId="1CAED445" w14:textId="77777777" w:rsidR="00B917A7" w:rsidRPr="00BB57FD" w:rsidRDefault="00B917A7" w:rsidP="00BB57FD">
      <w:pPr>
        <w:jc w:val="both"/>
        <w:rPr>
          <w:sz w:val="22"/>
          <w:szCs w:val="22"/>
        </w:rPr>
      </w:pPr>
    </w:p>
    <w:p w14:paraId="7A1211C3" w14:textId="77777777" w:rsidR="00B917A7" w:rsidRPr="00BB57FD" w:rsidRDefault="00B917A7" w:rsidP="00BB57FD">
      <w:pPr>
        <w:jc w:val="both"/>
        <w:rPr>
          <w:sz w:val="22"/>
          <w:szCs w:val="22"/>
        </w:rPr>
      </w:pPr>
      <w:r w:rsidRPr="00BB57FD">
        <w:rPr>
          <w:sz w:val="22"/>
          <w:szCs w:val="22"/>
        </w:rPr>
        <w:t>-Pídese que a programación de actividades dea prioridade a aquelas propostas nas que estean implicados axentes do propio sector.</w:t>
      </w:r>
    </w:p>
    <w:p w14:paraId="2240569C" w14:textId="77777777" w:rsidR="00B917A7" w:rsidRPr="00BB57FD" w:rsidRDefault="00B917A7" w:rsidP="00BB57FD">
      <w:pPr>
        <w:jc w:val="both"/>
        <w:rPr>
          <w:sz w:val="22"/>
          <w:szCs w:val="22"/>
        </w:rPr>
      </w:pPr>
    </w:p>
    <w:p w14:paraId="19476063" w14:textId="77777777" w:rsidR="00B917A7" w:rsidRPr="00BB57FD" w:rsidRDefault="00B917A7" w:rsidP="00BB57FD">
      <w:pPr>
        <w:jc w:val="both"/>
        <w:rPr>
          <w:sz w:val="22"/>
          <w:szCs w:val="22"/>
        </w:rPr>
      </w:pPr>
      <w:r w:rsidRPr="00BB57FD">
        <w:rPr>
          <w:sz w:val="22"/>
          <w:szCs w:val="22"/>
        </w:rPr>
        <w:t>-Pídese que no grupo de traballo que elabore a proposta de nova feira do libro non participe a Federación de Libreiros, responsables da organización da anterior feira.</w:t>
      </w:r>
    </w:p>
    <w:p w14:paraId="624974E7" w14:textId="77777777" w:rsidR="00B917A7" w:rsidRPr="00BB57FD" w:rsidRDefault="00B917A7" w:rsidP="00BB57FD">
      <w:pPr>
        <w:jc w:val="both"/>
        <w:rPr>
          <w:sz w:val="22"/>
          <w:szCs w:val="22"/>
        </w:rPr>
      </w:pPr>
    </w:p>
    <w:p w14:paraId="3716B1F0" w14:textId="77777777" w:rsidR="00B917A7" w:rsidRPr="00BB57FD" w:rsidRDefault="00B917A7" w:rsidP="00BB57FD">
      <w:pPr>
        <w:jc w:val="both"/>
        <w:rPr>
          <w:sz w:val="22"/>
          <w:szCs w:val="22"/>
        </w:rPr>
      </w:pPr>
      <w:r w:rsidRPr="00BB57FD">
        <w:rPr>
          <w:sz w:val="22"/>
          <w:szCs w:val="22"/>
        </w:rPr>
        <w:t>-Pídese que se teña en conta a posibilidade de buscar coincidencia, colaboración e complicidade cos Premios San Clemente, pola súa proxección tanto na cidade como fóra.</w:t>
      </w:r>
    </w:p>
    <w:p w14:paraId="7CB50CDD" w14:textId="77777777" w:rsidR="00B917A7" w:rsidRPr="00BB57FD" w:rsidRDefault="00B917A7" w:rsidP="00BB57FD">
      <w:pPr>
        <w:jc w:val="both"/>
        <w:rPr>
          <w:sz w:val="22"/>
          <w:szCs w:val="22"/>
        </w:rPr>
      </w:pPr>
    </w:p>
    <w:p w14:paraId="48BB81D5" w14:textId="77777777" w:rsidR="00B917A7" w:rsidRPr="00BB57FD" w:rsidRDefault="00B917A7" w:rsidP="00BB57FD">
      <w:pPr>
        <w:jc w:val="both"/>
        <w:rPr>
          <w:sz w:val="22"/>
          <w:szCs w:val="22"/>
        </w:rPr>
      </w:pPr>
    </w:p>
    <w:p w14:paraId="5C70927B" w14:textId="77777777" w:rsidR="00B917A7" w:rsidRPr="00BB57FD" w:rsidRDefault="00B917A7" w:rsidP="00BB57FD">
      <w:pPr>
        <w:jc w:val="both"/>
        <w:rPr>
          <w:b/>
          <w:sz w:val="22"/>
          <w:szCs w:val="22"/>
        </w:rPr>
      </w:pPr>
      <w:r w:rsidRPr="00BB57FD">
        <w:rPr>
          <w:b/>
          <w:sz w:val="22"/>
          <w:szCs w:val="22"/>
        </w:rPr>
        <w:t>PERSOAS QUE SE OFRECEN VOLUNTARIAS PARA FORMAR PARTE DO GRUPO DE TRABALLO QUE VAI ELABORAR A PROPOSTA DE NOVO MODELO DE FEIRA DO LIBRO PARA COMPOSTELA:</w:t>
      </w:r>
    </w:p>
    <w:p w14:paraId="65B06B2C" w14:textId="77777777" w:rsidR="00B917A7" w:rsidRPr="00BB57FD" w:rsidRDefault="00B917A7" w:rsidP="00BB57FD">
      <w:pPr>
        <w:jc w:val="both"/>
        <w:rPr>
          <w:sz w:val="22"/>
          <w:szCs w:val="22"/>
        </w:rPr>
      </w:pPr>
    </w:p>
    <w:p w14:paraId="3C0C65CE" w14:textId="77777777" w:rsidR="00B917A7" w:rsidRPr="00BB57FD" w:rsidRDefault="00B917A7" w:rsidP="00BB57FD">
      <w:pPr>
        <w:jc w:val="both"/>
        <w:rPr>
          <w:sz w:val="22"/>
          <w:szCs w:val="22"/>
        </w:rPr>
      </w:pPr>
      <w:r w:rsidRPr="00BB57FD">
        <w:rPr>
          <w:sz w:val="22"/>
          <w:szCs w:val="22"/>
        </w:rPr>
        <w:t>LLERENA PEROZO</w:t>
      </w:r>
    </w:p>
    <w:p w14:paraId="42AA5C1D" w14:textId="77777777" w:rsidR="00B917A7" w:rsidRPr="00BB57FD" w:rsidRDefault="00B917A7" w:rsidP="00BB57FD">
      <w:pPr>
        <w:jc w:val="both"/>
        <w:rPr>
          <w:sz w:val="22"/>
          <w:szCs w:val="22"/>
        </w:rPr>
      </w:pPr>
      <w:r w:rsidRPr="00BB57FD">
        <w:rPr>
          <w:sz w:val="22"/>
          <w:szCs w:val="22"/>
        </w:rPr>
        <w:t>RAFA XANEIRO</w:t>
      </w:r>
    </w:p>
    <w:p w14:paraId="1C9C9AEE" w14:textId="77777777" w:rsidR="00B917A7" w:rsidRPr="00BB57FD" w:rsidRDefault="00B917A7" w:rsidP="00BB57FD">
      <w:pPr>
        <w:jc w:val="both"/>
        <w:rPr>
          <w:sz w:val="22"/>
          <w:szCs w:val="22"/>
        </w:rPr>
      </w:pPr>
      <w:r w:rsidRPr="00BB57FD">
        <w:rPr>
          <w:sz w:val="22"/>
          <w:szCs w:val="22"/>
        </w:rPr>
        <w:t>CELIA RECAREY</w:t>
      </w:r>
    </w:p>
    <w:p w14:paraId="3EF0607F" w14:textId="77777777" w:rsidR="00B917A7" w:rsidRPr="00BB57FD" w:rsidRDefault="00B917A7" w:rsidP="00BB57FD">
      <w:pPr>
        <w:jc w:val="both"/>
        <w:rPr>
          <w:sz w:val="22"/>
          <w:szCs w:val="22"/>
        </w:rPr>
      </w:pPr>
      <w:r w:rsidRPr="00BB57FD">
        <w:rPr>
          <w:sz w:val="22"/>
          <w:szCs w:val="22"/>
        </w:rPr>
        <w:t>SANTIAGO</w:t>
      </w:r>
      <w:r w:rsidR="006162FA" w:rsidRPr="00BB57FD">
        <w:rPr>
          <w:sz w:val="22"/>
          <w:szCs w:val="22"/>
        </w:rPr>
        <w:t xml:space="preserve"> NAVIA</w:t>
      </w:r>
    </w:p>
    <w:p w14:paraId="26B2BF48" w14:textId="77777777" w:rsidR="006162FA" w:rsidRPr="00BB57FD" w:rsidRDefault="006162FA" w:rsidP="00BB57FD">
      <w:pPr>
        <w:jc w:val="both"/>
        <w:rPr>
          <w:sz w:val="22"/>
          <w:szCs w:val="22"/>
        </w:rPr>
      </w:pPr>
      <w:r w:rsidRPr="00BB57FD">
        <w:rPr>
          <w:sz w:val="22"/>
          <w:szCs w:val="22"/>
        </w:rPr>
        <w:t>PABLO COUCEIRO</w:t>
      </w:r>
    </w:p>
    <w:p w14:paraId="3260EA26" w14:textId="77777777" w:rsidR="006162FA" w:rsidRPr="00BB57FD" w:rsidRDefault="006162FA" w:rsidP="00BB57FD">
      <w:pPr>
        <w:jc w:val="both"/>
        <w:rPr>
          <w:sz w:val="22"/>
          <w:szCs w:val="22"/>
        </w:rPr>
      </w:pPr>
      <w:r w:rsidRPr="00BB57FD">
        <w:rPr>
          <w:sz w:val="22"/>
          <w:szCs w:val="22"/>
        </w:rPr>
        <w:t>ALICIA FERNÁNDEZ</w:t>
      </w:r>
    </w:p>
    <w:p w14:paraId="4B038819" w14:textId="77777777" w:rsidR="006162FA" w:rsidRPr="00BB57FD" w:rsidRDefault="006162FA" w:rsidP="00BB57FD">
      <w:pPr>
        <w:jc w:val="both"/>
        <w:rPr>
          <w:sz w:val="22"/>
          <w:szCs w:val="22"/>
        </w:rPr>
      </w:pPr>
    </w:p>
    <w:p w14:paraId="23C1CB7E" w14:textId="77777777" w:rsidR="00BB57FD" w:rsidRDefault="00BB57FD" w:rsidP="00BB57FD">
      <w:pPr>
        <w:jc w:val="both"/>
        <w:rPr>
          <w:b/>
          <w:sz w:val="22"/>
          <w:szCs w:val="22"/>
        </w:rPr>
      </w:pPr>
    </w:p>
    <w:p w14:paraId="61890E2E" w14:textId="77777777" w:rsidR="006162FA" w:rsidRPr="00BB57FD" w:rsidRDefault="006162FA" w:rsidP="00BB57FD">
      <w:pPr>
        <w:jc w:val="both"/>
        <w:rPr>
          <w:b/>
          <w:sz w:val="22"/>
          <w:szCs w:val="22"/>
        </w:rPr>
      </w:pPr>
      <w:r w:rsidRPr="00BB57FD">
        <w:rPr>
          <w:b/>
          <w:sz w:val="22"/>
          <w:szCs w:val="22"/>
        </w:rPr>
        <w:t>COMPROMISOS E CALENDARIO:</w:t>
      </w:r>
    </w:p>
    <w:p w14:paraId="61F1F884" w14:textId="77777777" w:rsidR="006162FA" w:rsidRPr="00BB57FD" w:rsidRDefault="006162FA" w:rsidP="00BB57FD">
      <w:pPr>
        <w:jc w:val="both"/>
        <w:rPr>
          <w:sz w:val="22"/>
          <w:szCs w:val="22"/>
        </w:rPr>
      </w:pPr>
    </w:p>
    <w:p w14:paraId="1AD7B8D2" w14:textId="77777777" w:rsidR="006162FA" w:rsidRPr="00BB57FD" w:rsidRDefault="006162FA" w:rsidP="00BB57FD">
      <w:pPr>
        <w:jc w:val="both"/>
        <w:rPr>
          <w:sz w:val="22"/>
          <w:szCs w:val="22"/>
        </w:rPr>
      </w:pPr>
      <w:r w:rsidRPr="00BB57FD">
        <w:rPr>
          <w:sz w:val="22"/>
          <w:szCs w:val="22"/>
        </w:rPr>
        <w:t>Pódense incorporar máis persoas ao grupo de traballo, sempre que o fagan antes do xoves 15 de setembro.</w:t>
      </w:r>
    </w:p>
    <w:p w14:paraId="60DA1419" w14:textId="77777777" w:rsidR="006162FA" w:rsidRPr="00BB57FD" w:rsidRDefault="006162FA" w:rsidP="00BB57FD">
      <w:pPr>
        <w:jc w:val="both"/>
        <w:rPr>
          <w:sz w:val="22"/>
          <w:szCs w:val="22"/>
        </w:rPr>
      </w:pPr>
    </w:p>
    <w:p w14:paraId="2941EBAF" w14:textId="77777777" w:rsidR="006162FA" w:rsidRPr="00BB57FD" w:rsidRDefault="006162FA" w:rsidP="00BB57FD">
      <w:pPr>
        <w:jc w:val="both"/>
        <w:rPr>
          <w:sz w:val="22"/>
          <w:szCs w:val="22"/>
        </w:rPr>
      </w:pPr>
      <w:r w:rsidRPr="00BB57FD">
        <w:rPr>
          <w:sz w:val="22"/>
          <w:szCs w:val="22"/>
        </w:rPr>
        <w:t>O grupo de traballo comprométese a ter elaborada unha proposta para o día 3 de outubro de 2016.</w:t>
      </w:r>
    </w:p>
    <w:p w14:paraId="60FB61ED" w14:textId="77777777" w:rsidR="006162FA" w:rsidRPr="00BB57FD" w:rsidRDefault="006162FA" w:rsidP="00BB57FD">
      <w:pPr>
        <w:jc w:val="both"/>
        <w:rPr>
          <w:sz w:val="22"/>
          <w:szCs w:val="22"/>
        </w:rPr>
      </w:pPr>
    </w:p>
    <w:p w14:paraId="26E8BAA2" w14:textId="77777777" w:rsidR="006162FA" w:rsidRPr="00BB57FD" w:rsidRDefault="006162FA" w:rsidP="00BB57FD">
      <w:pPr>
        <w:jc w:val="both"/>
        <w:rPr>
          <w:sz w:val="22"/>
          <w:szCs w:val="22"/>
        </w:rPr>
      </w:pPr>
      <w:r w:rsidRPr="00BB57FD">
        <w:rPr>
          <w:sz w:val="22"/>
          <w:szCs w:val="22"/>
        </w:rPr>
        <w:t>A proposta será compartida con todas as persoas do censo da Mesa do Libro e coa concellaría de Acción Cultural, para que se realizan achegas e comentarios entre o 3 e o 7 de outubro.</w:t>
      </w:r>
    </w:p>
    <w:p w14:paraId="494CA427" w14:textId="77777777" w:rsidR="006162FA" w:rsidRPr="00BB57FD" w:rsidRDefault="006162FA" w:rsidP="00BB57FD">
      <w:pPr>
        <w:jc w:val="both"/>
        <w:rPr>
          <w:sz w:val="22"/>
          <w:szCs w:val="22"/>
        </w:rPr>
      </w:pPr>
    </w:p>
    <w:p w14:paraId="1C425B10" w14:textId="77777777" w:rsidR="0011343E" w:rsidRPr="00BB57FD" w:rsidRDefault="006162FA" w:rsidP="00BB57FD">
      <w:pPr>
        <w:jc w:val="both"/>
        <w:rPr>
          <w:sz w:val="22"/>
          <w:szCs w:val="22"/>
        </w:rPr>
      </w:pPr>
      <w:r w:rsidRPr="00BB57FD">
        <w:rPr>
          <w:sz w:val="22"/>
          <w:szCs w:val="22"/>
        </w:rPr>
        <w:t>Entre o 10 e 15 de outubro convocarase outra xuntanza presencial da Mesa do Libro para validar a proposta e entregala ao equipo de goberno do Concello de Santiago.</w:t>
      </w:r>
    </w:p>
    <w:sectPr w:rsidR="0011343E" w:rsidRPr="00BB57FD" w:rsidSect="00012F0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625"/>
    <w:rsid w:val="00012F0F"/>
    <w:rsid w:val="000B318D"/>
    <w:rsid w:val="0011343E"/>
    <w:rsid w:val="001D7625"/>
    <w:rsid w:val="006162FA"/>
    <w:rsid w:val="00A5784D"/>
    <w:rsid w:val="00B917A7"/>
    <w:rsid w:val="00BB57FD"/>
    <w:rsid w:val="00C50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5539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gl-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gl-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9812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853</Words>
  <Characters>4863</Characters>
  <Application>Microsoft Macintosh Word</Application>
  <DocSecurity>0</DocSecurity>
  <Lines>40</Lines>
  <Paragraphs>11</Paragraphs>
  <ScaleCrop>false</ScaleCrop>
  <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Xesus Ron Pereiro</dc:creator>
  <cp:keywords/>
  <dc:description/>
  <cp:lastModifiedBy>Xesus Ron Pereiro</cp:lastModifiedBy>
  <cp:revision>4</cp:revision>
  <dcterms:created xsi:type="dcterms:W3CDTF">2016-09-10T10:59:00Z</dcterms:created>
  <dcterms:modified xsi:type="dcterms:W3CDTF">2016-09-10T12:02:00Z</dcterms:modified>
</cp:coreProperties>
</file>